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684" w:rsidRDefault="007A3527">
      <w:pPr>
        <w:spacing w:before="76"/>
        <w:ind w:left="631" w:right="63"/>
        <w:jc w:val="center"/>
        <w:rPr>
          <w:b/>
          <w:sz w:val="24"/>
        </w:rPr>
      </w:pPr>
      <w:r>
        <w:rPr>
          <w:b/>
          <w:sz w:val="24"/>
        </w:rPr>
        <w:t>ПУБЛИЧНАЯ</w:t>
      </w:r>
      <w:r>
        <w:rPr>
          <w:b/>
          <w:spacing w:val="-2"/>
          <w:sz w:val="24"/>
        </w:rPr>
        <w:t xml:space="preserve"> ОФЕРТА</w:t>
      </w:r>
    </w:p>
    <w:p w:rsidR="00106684" w:rsidRDefault="007A3527">
      <w:pPr>
        <w:spacing w:before="22"/>
        <w:ind w:left="63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заключении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договора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оказании</w:t>
      </w:r>
      <w:r>
        <w:rPr>
          <w:b/>
          <w:spacing w:val="-2"/>
          <w:sz w:val="24"/>
        </w:rPr>
        <w:t xml:space="preserve"> услуг</w:t>
      </w:r>
    </w:p>
    <w:p w:rsidR="00106684" w:rsidRDefault="00106684">
      <w:pPr>
        <w:pStyle w:val="a3"/>
        <w:spacing w:before="43"/>
        <w:ind w:left="0"/>
        <w:jc w:val="left"/>
        <w:rPr>
          <w:b/>
        </w:rPr>
      </w:pPr>
    </w:p>
    <w:p w:rsidR="00106684" w:rsidRDefault="007A3527">
      <w:pPr>
        <w:pStyle w:val="a4"/>
        <w:numPr>
          <w:ilvl w:val="0"/>
          <w:numId w:val="2"/>
        </w:numPr>
        <w:tabs>
          <w:tab w:val="left" w:pos="4165"/>
        </w:tabs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106684" w:rsidRDefault="007A3527">
      <w:pPr>
        <w:pStyle w:val="a3"/>
        <w:spacing w:before="185" w:line="259" w:lineRule="auto"/>
        <w:ind w:right="129" w:firstLine="542"/>
      </w:pPr>
      <w:r>
        <w:t>В настоящей Публичной оферте содержатся условия заключения Договора об оказании услуг (далее по тексту - «Договор об оказании услуг» и/или «Договор»). Настоящей офертой признается предложение, адресованное одному или нескольким конкретным лицам, которое до</w:t>
      </w:r>
      <w:r>
        <w:t>статочно определенно и выражает намерение лица, сделавшего</w:t>
      </w:r>
      <w:r>
        <w:rPr>
          <w:spacing w:val="-3"/>
        </w:rPr>
        <w:t xml:space="preserve"> </w:t>
      </w:r>
      <w:r>
        <w:t>предложение,</w:t>
      </w:r>
      <w:r>
        <w:rPr>
          <w:spacing w:val="-5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заключившим Договор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адресатом,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будет принято предложение.</w:t>
      </w:r>
    </w:p>
    <w:p w:rsidR="00106684" w:rsidRDefault="007A3527">
      <w:pPr>
        <w:pStyle w:val="a3"/>
        <w:spacing w:line="259" w:lineRule="auto"/>
        <w:ind w:right="134" w:firstLine="542"/>
      </w:pPr>
      <w:r>
        <w:t>Совершение указанных в настоящей Оферте действий является подтверждением согласия обеих Сторон заключит</w:t>
      </w:r>
      <w:r>
        <w:t>ь Договор об оказании услуг на условиях, в порядке и объеме, изложенных в настоящей Оферте.</w:t>
      </w:r>
    </w:p>
    <w:p w:rsidR="00106684" w:rsidRDefault="007A3527">
      <w:pPr>
        <w:pStyle w:val="a3"/>
        <w:spacing w:line="259" w:lineRule="auto"/>
        <w:ind w:right="136" w:firstLine="542"/>
      </w:pPr>
      <w:r>
        <w:t>Нижеизложенный текст Публичной оферты является официальным публичным предложением Исполнителя, адресованный заинтересованному кругу лиц заключить Договор об оказани</w:t>
      </w:r>
      <w:r>
        <w:t>и услуг в соответствии с положениями пункта 2 статьи 437 Гражданского кодекса РФ.</w:t>
      </w:r>
    </w:p>
    <w:p w:rsidR="00106684" w:rsidRDefault="007A3527">
      <w:pPr>
        <w:pStyle w:val="a3"/>
        <w:spacing w:line="259" w:lineRule="auto"/>
        <w:ind w:right="133" w:firstLine="542"/>
      </w:pPr>
      <w:r>
        <w:t xml:space="preserve">Договор об оказании услуг считается заключенным и приобретает силу с момента совершения Сторонами действий, предусмотренных в настоящей Оферте, и, означающих безоговорочное,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полное принятие</w:t>
      </w:r>
      <w:r>
        <w:rPr>
          <w:spacing w:val="-3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настоящей Оферты без</w:t>
      </w:r>
      <w:r>
        <w:rPr>
          <w:spacing w:val="-1"/>
        </w:rPr>
        <w:t xml:space="preserve"> </w:t>
      </w:r>
      <w:r>
        <w:t>каких-либо изъятий или ограничений на условиях присоединения.</w:t>
      </w:r>
    </w:p>
    <w:p w:rsidR="00106684" w:rsidRDefault="00106684">
      <w:pPr>
        <w:pStyle w:val="a3"/>
        <w:spacing w:before="20"/>
        <w:ind w:left="0"/>
        <w:jc w:val="left"/>
      </w:pPr>
    </w:p>
    <w:p w:rsidR="00106684" w:rsidRDefault="007A3527">
      <w:pPr>
        <w:pStyle w:val="1"/>
        <w:ind w:left="140" w:firstLine="0"/>
      </w:pPr>
      <w:r>
        <w:t>Термины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определения:</w:t>
      </w:r>
    </w:p>
    <w:p w:rsidR="00106684" w:rsidRDefault="007A3527">
      <w:pPr>
        <w:pStyle w:val="a3"/>
        <w:spacing w:before="22" w:line="259" w:lineRule="auto"/>
        <w:ind w:right="132"/>
      </w:pPr>
      <w:r>
        <w:rPr>
          <w:b/>
        </w:rPr>
        <w:t>Договор</w:t>
      </w:r>
      <w:r>
        <w:rPr>
          <w:b/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текст</w:t>
      </w:r>
      <w:r>
        <w:rPr>
          <w:spacing w:val="-11"/>
        </w:rPr>
        <w:t xml:space="preserve"> </w:t>
      </w:r>
      <w:r>
        <w:t>настоящей</w:t>
      </w:r>
      <w:r>
        <w:rPr>
          <w:spacing w:val="-11"/>
        </w:rPr>
        <w:t xml:space="preserve"> </w:t>
      </w:r>
      <w:r>
        <w:t>Оферты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Приложениями,</w:t>
      </w:r>
      <w:r>
        <w:rPr>
          <w:spacing w:val="-2"/>
        </w:rPr>
        <w:t xml:space="preserve"> </w:t>
      </w:r>
      <w:r>
        <w:t>являющимися</w:t>
      </w:r>
      <w:r>
        <w:rPr>
          <w:spacing w:val="-8"/>
        </w:rPr>
        <w:t xml:space="preserve"> </w:t>
      </w:r>
      <w:r>
        <w:t>неотъемлемой</w:t>
      </w:r>
      <w:r>
        <w:rPr>
          <w:spacing w:val="-11"/>
        </w:rPr>
        <w:t xml:space="preserve"> </w:t>
      </w:r>
      <w:r>
        <w:t>частью настоящей Оферты, акцептованный Заказчиком путем совершения конклюдентных действий, предусмотренных настоящей Офертой.</w:t>
      </w:r>
    </w:p>
    <w:p w:rsidR="00106684" w:rsidRDefault="007A3527">
      <w:pPr>
        <w:pStyle w:val="a3"/>
        <w:spacing w:line="259" w:lineRule="auto"/>
        <w:ind w:right="139"/>
      </w:pPr>
      <w:r>
        <w:rPr>
          <w:b/>
        </w:rPr>
        <w:t>Конклюдентные действия —</w:t>
      </w:r>
      <w:r>
        <w:rPr>
          <w:b/>
          <w:spacing w:val="-3"/>
        </w:rPr>
        <w:t xml:space="preserve"> </w:t>
      </w:r>
      <w:r>
        <w:rPr>
          <w:b/>
        </w:rPr>
        <w:t>это</w:t>
      </w:r>
      <w:r>
        <w:rPr>
          <w:b/>
          <w:spacing w:val="-3"/>
        </w:rPr>
        <w:t xml:space="preserve"> </w:t>
      </w:r>
      <w:r>
        <w:t>поведение,</w:t>
      </w:r>
      <w:r>
        <w:rPr>
          <w:spacing w:val="-1"/>
        </w:rPr>
        <w:t xml:space="preserve"> </w:t>
      </w:r>
      <w:r>
        <w:t>которое выражает согласие с</w:t>
      </w:r>
      <w:r>
        <w:rPr>
          <w:spacing w:val="-8"/>
        </w:rPr>
        <w:t xml:space="preserve"> </w:t>
      </w:r>
      <w:r>
        <w:t>предложением контрагента</w:t>
      </w:r>
      <w:r>
        <w:rPr>
          <w:spacing w:val="-12"/>
        </w:rPr>
        <w:t xml:space="preserve"> </w:t>
      </w:r>
      <w:r>
        <w:t>заключить,</w:t>
      </w:r>
      <w:r>
        <w:rPr>
          <w:spacing w:val="-9"/>
        </w:rPr>
        <w:t xml:space="preserve"> </w:t>
      </w:r>
      <w:r>
        <w:t>изменить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расторгнуть</w:t>
      </w:r>
      <w:r>
        <w:rPr>
          <w:spacing w:val="-6"/>
        </w:rPr>
        <w:t xml:space="preserve"> </w:t>
      </w:r>
      <w:r>
        <w:t>д</w:t>
      </w:r>
      <w:r>
        <w:t>оговор.</w:t>
      </w:r>
      <w:r>
        <w:rPr>
          <w:spacing w:val="-9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состоят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полном</w:t>
      </w:r>
      <w:r>
        <w:rPr>
          <w:spacing w:val="-10"/>
        </w:rPr>
        <w:t xml:space="preserve"> </w:t>
      </w:r>
      <w:r>
        <w:t>или частичном выполнении условий, которые предложил контрагент.</w:t>
      </w:r>
    </w:p>
    <w:p w:rsidR="00106684" w:rsidRDefault="007A3527">
      <w:pPr>
        <w:pStyle w:val="a3"/>
        <w:spacing w:before="156" w:line="259" w:lineRule="auto"/>
        <w:ind w:right="132"/>
      </w:pPr>
      <w:r>
        <w:rPr>
          <w:b/>
        </w:rPr>
        <w:t xml:space="preserve">Сайт Исполнителя в сети «Интернет» </w:t>
      </w:r>
      <w:r>
        <w:t>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</w:t>
      </w:r>
    </w:p>
    <w:p w:rsidR="00106684" w:rsidRDefault="007A3527">
      <w:pPr>
        <w:spacing w:line="274" w:lineRule="exact"/>
        <w:ind w:left="140"/>
        <w:jc w:val="both"/>
        <w:rPr>
          <w:sz w:val="24"/>
        </w:rPr>
      </w:pPr>
      <w:r>
        <w:rPr>
          <w:b/>
          <w:sz w:val="24"/>
        </w:rPr>
        <w:t>Стороны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Договора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(Стороны)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</w:t>
      </w:r>
      <w:r>
        <w:rPr>
          <w:sz w:val="24"/>
        </w:rPr>
        <w:t>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Заказчик.</w:t>
      </w:r>
    </w:p>
    <w:p w:rsidR="00106684" w:rsidRDefault="007A3527">
      <w:pPr>
        <w:pStyle w:val="a3"/>
        <w:spacing w:before="27" w:line="259" w:lineRule="auto"/>
        <w:ind w:right="135"/>
      </w:pPr>
      <w:r>
        <w:rPr>
          <w:b/>
        </w:rPr>
        <w:t xml:space="preserve">Услуга </w:t>
      </w:r>
      <w:r>
        <w:t>– услуга, оказываемая Исполнителем Заказчику в порядке и на условиях, установленных настоящей Офертой.</w:t>
      </w:r>
    </w:p>
    <w:p w:rsidR="00106684" w:rsidRDefault="00106684">
      <w:pPr>
        <w:pStyle w:val="a3"/>
        <w:spacing w:before="21"/>
        <w:ind w:left="0"/>
        <w:jc w:val="left"/>
      </w:pPr>
    </w:p>
    <w:p w:rsidR="00106684" w:rsidRDefault="007A3527">
      <w:pPr>
        <w:pStyle w:val="1"/>
        <w:numPr>
          <w:ilvl w:val="0"/>
          <w:numId w:val="2"/>
        </w:numPr>
        <w:tabs>
          <w:tab w:val="left" w:pos="4165"/>
        </w:tabs>
        <w:jc w:val="both"/>
      </w:pPr>
      <w:r>
        <w:t>Предмет</w:t>
      </w:r>
      <w:r>
        <w:rPr>
          <w:spacing w:val="-1"/>
        </w:rPr>
        <w:t xml:space="preserve"> </w:t>
      </w:r>
      <w:r>
        <w:rPr>
          <w:spacing w:val="-2"/>
        </w:rPr>
        <w:t>Договора</w:t>
      </w:r>
    </w:p>
    <w:p w:rsidR="00106684" w:rsidRDefault="007A3527">
      <w:pPr>
        <w:pStyle w:val="a4"/>
        <w:numPr>
          <w:ilvl w:val="1"/>
          <w:numId w:val="2"/>
        </w:numPr>
        <w:tabs>
          <w:tab w:val="left" w:pos="845"/>
        </w:tabs>
        <w:spacing w:before="19" w:line="237" w:lineRule="auto"/>
        <w:ind w:right="137" w:firstLine="0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оказать Заказчику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3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-6"/>
          <w:sz w:val="24"/>
        </w:rPr>
        <w:t xml:space="preserve"> </w:t>
      </w:r>
      <w:r>
        <w:rPr>
          <w:sz w:val="24"/>
        </w:rPr>
        <w:t>их в размере, порядке и сроки, установленные настоящим Договором.</w:t>
      </w:r>
    </w:p>
    <w:p w:rsidR="00106684" w:rsidRDefault="007A3527">
      <w:pPr>
        <w:pStyle w:val="a4"/>
        <w:numPr>
          <w:ilvl w:val="1"/>
          <w:numId w:val="2"/>
        </w:numPr>
        <w:tabs>
          <w:tab w:val="left" w:pos="845"/>
        </w:tabs>
        <w:spacing w:before="8" w:line="259" w:lineRule="auto"/>
        <w:ind w:right="140" w:firstLine="0"/>
        <w:jc w:val="both"/>
        <w:rPr>
          <w:sz w:val="24"/>
        </w:rPr>
      </w:pPr>
      <w:r>
        <w:rPr>
          <w:sz w:val="24"/>
        </w:rPr>
        <w:t>Наименование, количество, порядок и иные условия оказания Услуг определяются на основании сведений Исполнителя при оформлении заявки Заказчиком, либо устанавливаются на сайте Исполнителя в с</w:t>
      </w:r>
      <w:r>
        <w:rPr>
          <w:sz w:val="24"/>
        </w:rPr>
        <w:t>ети «Интернет»</w:t>
      </w:r>
    </w:p>
    <w:p w:rsidR="00106684" w:rsidRDefault="007A3527">
      <w:pPr>
        <w:pStyle w:val="a4"/>
        <w:numPr>
          <w:ilvl w:val="1"/>
          <w:numId w:val="2"/>
        </w:numPr>
        <w:tabs>
          <w:tab w:val="left" w:pos="845"/>
        </w:tabs>
        <w:ind w:right="140" w:firstLine="0"/>
        <w:jc w:val="both"/>
        <w:rPr>
          <w:sz w:val="24"/>
        </w:rPr>
      </w:pPr>
      <w:r>
        <w:rPr>
          <w:sz w:val="24"/>
        </w:rPr>
        <w:t>Исполнитель оказывает Услуги по настоящему Договору лично, либо с привлечением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лиц, 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 за действия третьих лиц Исполнитель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 Заказчиком как за свои собственные.</w:t>
      </w:r>
    </w:p>
    <w:p w:rsidR="00106684" w:rsidRDefault="00106684">
      <w:pPr>
        <w:pStyle w:val="a4"/>
        <w:rPr>
          <w:sz w:val="24"/>
        </w:rPr>
        <w:sectPr w:rsidR="00106684">
          <w:footerReference w:type="default" r:id="rId7"/>
          <w:type w:val="continuous"/>
          <w:pgSz w:w="11910" w:h="16840"/>
          <w:pgMar w:top="1040" w:right="708" w:bottom="1180" w:left="1559" w:header="0" w:footer="998" w:gutter="0"/>
          <w:pgNumType w:start="1"/>
          <w:cols w:space="720"/>
        </w:sectPr>
      </w:pPr>
    </w:p>
    <w:p w:rsidR="00106684" w:rsidRDefault="007A3527">
      <w:pPr>
        <w:pStyle w:val="a4"/>
        <w:numPr>
          <w:ilvl w:val="1"/>
          <w:numId w:val="2"/>
        </w:numPr>
        <w:tabs>
          <w:tab w:val="left" w:pos="846"/>
          <w:tab w:val="left" w:pos="1906"/>
          <w:tab w:val="left" w:pos="3382"/>
          <w:tab w:val="left" w:pos="4202"/>
          <w:tab w:val="left" w:pos="5200"/>
          <w:tab w:val="left" w:pos="6499"/>
          <w:tab w:val="left" w:pos="7522"/>
          <w:tab w:val="left" w:pos="8275"/>
        </w:tabs>
        <w:spacing w:before="76" w:line="259" w:lineRule="auto"/>
        <w:ind w:right="140" w:firstLine="0"/>
        <w:rPr>
          <w:sz w:val="24"/>
        </w:rPr>
      </w:pPr>
      <w:r>
        <w:rPr>
          <w:spacing w:val="-2"/>
          <w:sz w:val="24"/>
        </w:rPr>
        <w:lastRenderedPageBreak/>
        <w:t>Договор</w:t>
      </w:r>
      <w:r>
        <w:rPr>
          <w:sz w:val="24"/>
        </w:rPr>
        <w:tab/>
      </w:r>
      <w:r>
        <w:rPr>
          <w:spacing w:val="-2"/>
          <w:sz w:val="24"/>
        </w:rPr>
        <w:t>заключается</w:t>
      </w:r>
      <w:r>
        <w:rPr>
          <w:sz w:val="24"/>
        </w:rPr>
        <w:tab/>
      </w:r>
      <w:r>
        <w:rPr>
          <w:spacing w:val="-2"/>
          <w:sz w:val="24"/>
        </w:rPr>
        <w:t>путем</w:t>
      </w:r>
      <w:r>
        <w:rPr>
          <w:sz w:val="24"/>
        </w:rPr>
        <w:tab/>
      </w:r>
      <w:r>
        <w:rPr>
          <w:spacing w:val="-2"/>
          <w:sz w:val="24"/>
        </w:rPr>
        <w:t>акцепта</w:t>
      </w:r>
      <w:r>
        <w:rPr>
          <w:sz w:val="24"/>
        </w:rPr>
        <w:tab/>
      </w:r>
      <w:r>
        <w:rPr>
          <w:spacing w:val="-2"/>
          <w:sz w:val="24"/>
        </w:rPr>
        <w:t>настоящей</w:t>
      </w:r>
      <w:r>
        <w:rPr>
          <w:sz w:val="24"/>
        </w:rPr>
        <w:tab/>
      </w:r>
      <w:r>
        <w:rPr>
          <w:spacing w:val="-2"/>
          <w:sz w:val="24"/>
        </w:rPr>
        <w:t>Оферты</w:t>
      </w:r>
      <w:r>
        <w:rPr>
          <w:sz w:val="24"/>
        </w:rPr>
        <w:tab/>
      </w:r>
      <w:r>
        <w:rPr>
          <w:spacing w:val="-2"/>
          <w:sz w:val="24"/>
        </w:rPr>
        <w:t>через</w:t>
      </w:r>
      <w:r>
        <w:rPr>
          <w:sz w:val="24"/>
        </w:rPr>
        <w:tab/>
      </w:r>
      <w:r>
        <w:rPr>
          <w:spacing w:val="-2"/>
          <w:sz w:val="24"/>
        </w:rPr>
        <w:t xml:space="preserve">совершение </w:t>
      </w:r>
      <w:r>
        <w:rPr>
          <w:sz w:val="24"/>
        </w:rPr>
        <w:t>конклюдентных действий, выраженных в:</w:t>
      </w:r>
    </w:p>
    <w:p w:rsidR="00106684" w:rsidRDefault="007A3527">
      <w:pPr>
        <w:pStyle w:val="a4"/>
        <w:numPr>
          <w:ilvl w:val="0"/>
          <w:numId w:val="1"/>
        </w:numPr>
        <w:tabs>
          <w:tab w:val="left" w:pos="846"/>
        </w:tabs>
        <w:spacing w:line="290" w:lineRule="exact"/>
        <w:ind w:left="846" w:hanging="278"/>
        <w:jc w:val="left"/>
        <w:rPr>
          <w:sz w:val="24"/>
        </w:rPr>
      </w:pPr>
      <w:r>
        <w:rPr>
          <w:sz w:val="24"/>
        </w:rPr>
        <w:t>действиях,</w:t>
      </w:r>
      <w:r>
        <w:rPr>
          <w:spacing w:val="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13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Сайте</w:t>
      </w:r>
      <w:r>
        <w:rPr>
          <w:spacing w:val="8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сети</w:t>
      </w:r>
    </w:p>
    <w:p w:rsidR="00106684" w:rsidRDefault="007A3527">
      <w:pPr>
        <w:pStyle w:val="a3"/>
        <w:spacing w:before="26"/>
        <w:jc w:val="left"/>
      </w:pPr>
      <w:r>
        <w:t>«Интернет»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учетной</w:t>
      </w:r>
      <w:r>
        <w:rPr>
          <w:spacing w:val="-3"/>
        </w:rPr>
        <w:t xml:space="preserve"> </w:t>
      </w:r>
      <w:r>
        <w:rPr>
          <w:spacing w:val="-2"/>
        </w:rPr>
        <w:t>записи;</w:t>
      </w:r>
    </w:p>
    <w:p w:rsidR="00106684" w:rsidRDefault="007A3527">
      <w:pPr>
        <w:pStyle w:val="a4"/>
        <w:numPr>
          <w:ilvl w:val="0"/>
          <w:numId w:val="1"/>
        </w:numPr>
        <w:tabs>
          <w:tab w:val="left" w:pos="845"/>
        </w:tabs>
        <w:spacing w:before="18" w:line="261" w:lineRule="auto"/>
        <w:ind w:right="135" w:firstLine="427"/>
        <w:jc w:val="left"/>
        <w:rPr>
          <w:sz w:val="24"/>
        </w:rPr>
      </w:pPr>
      <w:r>
        <w:rPr>
          <w:sz w:val="24"/>
        </w:rPr>
        <w:t>оформлении и направлении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Заказчиком заявки в адрес Исполнителя для оказания </w:t>
      </w:r>
      <w:r>
        <w:rPr>
          <w:spacing w:val="-2"/>
          <w:sz w:val="24"/>
        </w:rPr>
        <w:t>Услуг;</w:t>
      </w:r>
    </w:p>
    <w:p w:rsidR="00106684" w:rsidRDefault="007A3527">
      <w:pPr>
        <w:pStyle w:val="a4"/>
        <w:numPr>
          <w:ilvl w:val="0"/>
          <w:numId w:val="1"/>
        </w:numPr>
        <w:tabs>
          <w:tab w:val="left" w:pos="846"/>
        </w:tabs>
        <w:spacing w:line="288" w:lineRule="exact"/>
        <w:ind w:left="846" w:hanging="278"/>
        <w:jc w:val="left"/>
        <w:rPr>
          <w:sz w:val="24"/>
        </w:rPr>
      </w:pPr>
      <w:r>
        <w:rPr>
          <w:sz w:val="24"/>
        </w:rPr>
        <w:t>действиях,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Заказчиком;</w:t>
      </w:r>
    </w:p>
    <w:p w:rsidR="00106684" w:rsidRDefault="007A3527">
      <w:pPr>
        <w:pStyle w:val="a4"/>
        <w:numPr>
          <w:ilvl w:val="0"/>
          <w:numId w:val="1"/>
        </w:numPr>
        <w:tabs>
          <w:tab w:val="left" w:pos="846"/>
        </w:tabs>
        <w:spacing w:before="18"/>
        <w:ind w:left="846" w:hanging="278"/>
        <w:jc w:val="left"/>
        <w:rPr>
          <w:sz w:val="24"/>
        </w:rPr>
      </w:pPr>
      <w:r>
        <w:rPr>
          <w:sz w:val="24"/>
        </w:rPr>
        <w:t>действиях,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Исполнителем.</w:t>
      </w:r>
    </w:p>
    <w:p w:rsidR="00106684" w:rsidRDefault="007A3527">
      <w:pPr>
        <w:pStyle w:val="a3"/>
        <w:spacing w:before="23" w:line="237" w:lineRule="auto"/>
        <w:ind w:firstLine="427"/>
        <w:jc w:val="left"/>
      </w:pPr>
      <w:r>
        <w:t>Данный</w:t>
      </w:r>
      <w:r>
        <w:rPr>
          <w:spacing w:val="40"/>
        </w:rPr>
        <w:t xml:space="preserve"> </w:t>
      </w:r>
      <w:r>
        <w:t>перечень</w:t>
      </w:r>
      <w:r>
        <w:rPr>
          <w:spacing w:val="40"/>
        </w:rPr>
        <w:t xml:space="preserve"> </w:t>
      </w:r>
      <w:r>
        <w:t>неисчерпывающий,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>действия,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ясно выражают намерение лица принять предложение контрагента.</w:t>
      </w:r>
    </w:p>
    <w:p w:rsidR="00106684" w:rsidRDefault="00106684">
      <w:pPr>
        <w:pStyle w:val="a3"/>
        <w:spacing w:before="30"/>
        <w:ind w:left="0"/>
        <w:jc w:val="left"/>
      </w:pPr>
    </w:p>
    <w:p w:rsidR="00106684" w:rsidRDefault="007A3527">
      <w:pPr>
        <w:pStyle w:val="1"/>
        <w:numPr>
          <w:ilvl w:val="0"/>
          <w:numId w:val="2"/>
        </w:numPr>
        <w:tabs>
          <w:tab w:val="left" w:pos="3593"/>
        </w:tabs>
        <w:spacing w:before="1"/>
        <w:ind w:left="3593"/>
        <w:jc w:val="left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Сторон</w:t>
      </w:r>
    </w:p>
    <w:p w:rsidR="00106684" w:rsidRDefault="00106684">
      <w:pPr>
        <w:pStyle w:val="a3"/>
        <w:spacing w:before="43"/>
        <w:ind w:left="0"/>
        <w:jc w:val="left"/>
        <w:rPr>
          <w:b/>
        </w:rPr>
      </w:pPr>
    </w:p>
    <w:p w:rsidR="00106684" w:rsidRDefault="007A3527">
      <w:pPr>
        <w:pStyle w:val="a4"/>
        <w:numPr>
          <w:ilvl w:val="1"/>
          <w:numId w:val="2"/>
        </w:numPr>
        <w:tabs>
          <w:tab w:val="left" w:pos="908"/>
        </w:tabs>
        <w:ind w:left="908" w:hanging="768"/>
        <w:jc w:val="both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и обязанности </w:t>
      </w:r>
      <w:r>
        <w:rPr>
          <w:b/>
          <w:spacing w:val="-2"/>
          <w:sz w:val="24"/>
        </w:rPr>
        <w:t>Исполнителя:</w:t>
      </w:r>
    </w:p>
    <w:p w:rsidR="00106684" w:rsidRDefault="007A3527">
      <w:pPr>
        <w:pStyle w:val="a4"/>
        <w:numPr>
          <w:ilvl w:val="2"/>
          <w:numId w:val="2"/>
        </w:numPr>
        <w:tabs>
          <w:tab w:val="left" w:pos="845"/>
        </w:tabs>
        <w:spacing w:before="21" w:line="259" w:lineRule="auto"/>
        <w:ind w:right="138" w:firstLine="144"/>
        <w:jc w:val="both"/>
        <w:rPr>
          <w:sz w:val="24"/>
        </w:rPr>
      </w:pPr>
      <w:r>
        <w:rPr>
          <w:sz w:val="24"/>
        </w:rPr>
        <w:t>И</w:t>
      </w:r>
      <w:r>
        <w:rPr>
          <w:sz w:val="24"/>
        </w:rPr>
        <w:t xml:space="preserve">сполнитель обязуется оказать Услуги в соответствии с положениями настоящего </w:t>
      </w:r>
      <w:r>
        <w:rPr>
          <w:sz w:val="24"/>
        </w:rPr>
        <w:t>Договора,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(или)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указанном на Сайте Исполнителя.</w:t>
      </w:r>
    </w:p>
    <w:p w:rsidR="00106684" w:rsidRDefault="007A3527">
      <w:pPr>
        <w:pStyle w:val="a4"/>
        <w:numPr>
          <w:ilvl w:val="2"/>
          <w:numId w:val="2"/>
        </w:numPr>
        <w:tabs>
          <w:tab w:val="left" w:pos="845"/>
        </w:tabs>
        <w:spacing w:line="259" w:lineRule="auto"/>
        <w:ind w:right="140" w:firstLine="144"/>
        <w:jc w:val="both"/>
        <w:rPr>
          <w:sz w:val="24"/>
        </w:rPr>
      </w:pPr>
      <w:r>
        <w:rPr>
          <w:sz w:val="24"/>
        </w:rPr>
        <w:t>Исполнитель обязуется предоставлять Заказчику доступ к разделам Сайта, необходимым для получения информации, согласно пункту 2.1. Договора.</w:t>
      </w:r>
    </w:p>
    <w:p w:rsidR="00106684" w:rsidRDefault="007A3527">
      <w:pPr>
        <w:pStyle w:val="a4"/>
        <w:numPr>
          <w:ilvl w:val="2"/>
          <w:numId w:val="2"/>
        </w:numPr>
        <w:tabs>
          <w:tab w:val="left" w:pos="845"/>
        </w:tabs>
        <w:spacing w:line="259" w:lineRule="auto"/>
        <w:ind w:right="141" w:firstLine="144"/>
        <w:jc w:val="both"/>
        <w:rPr>
          <w:sz w:val="24"/>
        </w:rPr>
      </w:pPr>
      <w:r>
        <w:rPr>
          <w:sz w:val="24"/>
        </w:rPr>
        <w:t>Исполн</w:t>
      </w:r>
      <w:r>
        <w:rPr>
          <w:sz w:val="24"/>
        </w:rPr>
        <w:t>итель несет ответственность за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хранение и обработку персональных данных Заказчика, обеспечивает сохранение конфиденциальности этих данных и использует их исключительно для качественного оказания Услуг Заказчику.</w:t>
      </w:r>
    </w:p>
    <w:p w:rsidR="00106684" w:rsidRDefault="007A3527">
      <w:pPr>
        <w:pStyle w:val="a4"/>
        <w:numPr>
          <w:ilvl w:val="2"/>
          <w:numId w:val="2"/>
        </w:numPr>
        <w:tabs>
          <w:tab w:val="left" w:pos="845"/>
        </w:tabs>
        <w:spacing w:before="2" w:line="259" w:lineRule="auto"/>
        <w:ind w:right="144" w:firstLine="144"/>
        <w:jc w:val="both"/>
        <w:rPr>
          <w:sz w:val="24"/>
        </w:rPr>
      </w:pPr>
      <w:r>
        <w:rPr>
          <w:sz w:val="24"/>
        </w:rPr>
        <w:t>Исполнитель оставляет за собой право изменять сроки (период) оказания Услуг и условия настоящей Оферты в одностороннем порядке без предварительного уведомления Заказчика, публикуя указанные изменения на Сайте Исполнителя в сети «Интернет».</w:t>
      </w:r>
    </w:p>
    <w:p w:rsidR="00106684" w:rsidRDefault="007A3527">
      <w:pPr>
        <w:pStyle w:val="a3"/>
        <w:spacing w:line="259" w:lineRule="auto"/>
        <w:ind w:right="137" w:firstLine="144"/>
      </w:pPr>
      <w:r>
        <w:t>При этом новые / измененные условия, указываемые на Сайте, действуют только в отношении вновь заключаемых Договоров.</w:t>
      </w:r>
    </w:p>
    <w:p w:rsidR="00106684" w:rsidRDefault="007A3527">
      <w:pPr>
        <w:pStyle w:val="1"/>
        <w:numPr>
          <w:ilvl w:val="1"/>
          <w:numId w:val="2"/>
        </w:numPr>
        <w:tabs>
          <w:tab w:val="left" w:pos="908"/>
        </w:tabs>
        <w:spacing w:line="275" w:lineRule="exact"/>
        <w:ind w:left="908" w:hanging="624"/>
        <w:jc w:val="both"/>
      </w:pPr>
      <w:r>
        <w:t>Права</w:t>
      </w:r>
      <w:r>
        <w:rPr>
          <w:spacing w:val="-6"/>
        </w:rPr>
        <w:t xml:space="preserve"> </w:t>
      </w:r>
      <w:r>
        <w:t>и обязанности</w:t>
      </w:r>
      <w:r>
        <w:rPr>
          <w:spacing w:val="3"/>
        </w:rPr>
        <w:t xml:space="preserve"> </w:t>
      </w:r>
      <w:r>
        <w:rPr>
          <w:spacing w:val="-2"/>
        </w:rPr>
        <w:t>Заказчика:</w:t>
      </w:r>
    </w:p>
    <w:p w:rsidR="00106684" w:rsidRDefault="007A3527">
      <w:pPr>
        <w:pStyle w:val="a4"/>
        <w:numPr>
          <w:ilvl w:val="2"/>
          <w:numId w:val="2"/>
        </w:numPr>
        <w:tabs>
          <w:tab w:val="left" w:pos="845"/>
        </w:tabs>
        <w:spacing w:before="21" w:line="259" w:lineRule="auto"/>
        <w:ind w:right="144" w:firstLine="144"/>
        <w:jc w:val="both"/>
        <w:rPr>
          <w:sz w:val="24"/>
        </w:rPr>
      </w:pPr>
      <w:r>
        <w:rPr>
          <w:sz w:val="24"/>
        </w:rPr>
        <w:t>Заказчик обязан предоставлять достоверную информацию о себе при получении соответствующих Услуг.</w:t>
      </w:r>
    </w:p>
    <w:p w:rsidR="00106684" w:rsidRDefault="007A3527">
      <w:pPr>
        <w:pStyle w:val="a4"/>
        <w:numPr>
          <w:ilvl w:val="2"/>
          <w:numId w:val="2"/>
        </w:numPr>
        <w:tabs>
          <w:tab w:val="left" w:pos="908"/>
        </w:tabs>
        <w:spacing w:line="259" w:lineRule="auto"/>
        <w:ind w:right="136" w:firstLine="144"/>
        <w:jc w:val="both"/>
        <w:rPr>
          <w:sz w:val="24"/>
        </w:rPr>
      </w:pPr>
      <w:r>
        <w:rPr>
          <w:sz w:val="24"/>
        </w:rPr>
        <w:t>Заказчик об</w:t>
      </w:r>
      <w:r>
        <w:rPr>
          <w:sz w:val="24"/>
        </w:rPr>
        <w:t>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З</w:t>
      </w:r>
      <w:r>
        <w:rPr>
          <w:sz w:val="24"/>
        </w:rPr>
        <w:t>аказчиком без предоставления в какой-либо форме доступа каким-либо третьим лицам.</w:t>
      </w:r>
    </w:p>
    <w:p w:rsidR="00106684" w:rsidRDefault="007A3527">
      <w:pPr>
        <w:pStyle w:val="a4"/>
        <w:numPr>
          <w:ilvl w:val="2"/>
          <w:numId w:val="2"/>
        </w:numPr>
        <w:tabs>
          <w:tab w:val="left" w:pos="845"/>
        </w:tabs>
        <w:spacing w:line="274" w:lineRule="exact"/>
        <w:ind w:left="845" w:hanging="561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5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Исполнителем;</w:t>
      </w:r>
    </w:p>
    <w:p w:rsidR="00106684" w:rsidRDefault="007A3527">
      <w:pPr>
        <w:pStyle w:val="a4"/>
        <w:numPr>
          <w:ilvl w:val="2"/>
          <w:numId w:val="2"/>
        </w:numPr>
        <w:tabs>
          <w:tab w:val="left" w:pos="845"/>
        </w:tabs>
        <w:spacing w:before="21" w:line="259" w:lineRule="auto"/>
        <w:ind w:right="141" w:firstLine="144"/>
        <w:jc w:val="both"/>
        <w:rPr>
          <w:sz w:val="24"/>
        </w:rPr>
      </w:pPr>
      <w:r>
        <w:rPr>
          <w:sz w:val="24"/>
        </w:rPr>
        <w:t>Заказчик вправе потребовать от Исполнителя вернуть денежные средства за не</w:t>
      </w:r>
      <w:r w:rsidR="00AA059C">
        <w:rPr>
          <w:sz w:val="24"/>
        </w:rPr>
        <w:t xml:space="preserve"> </w:t>
      </w:r>
      <w:r>
        <w:rPr>
          <w:sz w:val="24"/>
        </w:rPr>
        <w:t>оказанные услуги, некачественно оказанные</w:t>
      </w:r>
      <w:r>
        <w:rPr>
          <w:sz w:val="24"/>
        </w:rPr>
        <w:t xml:space="preserve">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основаниям, предусмотренным действующим законодательством</w:t>
      </w:r>
      <w:r>
        <w:rPr>
          <w:sz w:val="24"/>
        </w:rPr>
        <w:t xml:space="preserve"> Российской Федерации.</w:t>
      </w:r>
    </w:p>
    <w:p w:rsidR="00106684" w:rsidRDefault="007A3527">
      <w:pPr>
        <w:pStyle w:val="a4"/>
        <w:numPr>
          <w:ilvl w:val="2"/>
          <w:numId w:val="2"/>
        </w:numPr>
        <w:tabs>
          <w:tab w:val="left" w:pos="845"/>
        </w:tabs>
        <w:spacing w:line="259" w:lineRule="auto"/>
        <w:ind w:right="137" w:firstLine="144"/>
        <w:jc w:val="both"/>
        <w:rPr>
          <w:sz w:val="24"/>
        </w:rPr>
      </w:pPr>
      <w:r>
        <w:rPr>
          <w:sz w:val="24"/>
        </w:rPr>
        <w:t>Заказчик гарантирует, что все условия Договора ему понятны; Заказчик принимает условия без оговорок, а также в полном объеме.</w:t>
      </w:r>
    </w:p>
    <w:p w:rsidR="00106684" w:rsidRDefault="00106684">
      <w:pPr>
        <w:pStyle w:val="a3"/>
        <w:spacing w:before="23"/>
        <w:ind w:left="0"/>
        <w:jc w:val="left"/>
      </w:pPr>
    </w:p>
    <w:p w:rsidR="00106684" w:rsidRDefault="007A3527">
      <w:pPr>
        <w:pStyle w:val="1"/>
        <w:numPr>
          <w:ilvl w:val="0"/>
          <w:numId w:val="2"/>
        </w:numPr>
        <w:tabs>
          <w:tab w:val="left" w:pos="3799"/>
        </w:tabs>
        <w:spacing w:before="1"/>
        <w:ind w:left="3799" w:hanging="705"/>
        <w:jc w:val="both"/>
      </w:pPr>
      <w:r>
        <w:t>Цена и</w:t>
      </w:r>
      <w:r>
        <w:rPr>
          <w:spacing w:val="-3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rPr>
          <w:spacing w:val="-2"/>
        </w:rPr>
        <w:t>расчетов</w:t>
      </w:r>
    </w:p>
    <w:p w:rsidR="00106684" w:rsidRDefault="007A3527">
      <w:pPr>
        <w:pStyle w:val="a4"/>
        <w:numPr>
          <w:ilvl w:val="1"/>
          <w:numId w:val="2"/>
        </w:numPr>
        <w:tabs>
          <w:tab w:val="left" w:pos="845"/>
        </w:tabs>
        <w:spacing w:before="21" w:line="259" w:lineRule="auto"/>
        <w:ind w:right="142" w:firstLine="0"/>
        <w:jc w:val="both"/>
        <w:rPr>
          <w:sz w:val="24"/>
        </w:rPr>
      </w:pPr>
      <w:r>
        <w:rPr>
          <w:sz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</w:t>
      </w:r>
    </w:p>
    <w:p w:rsidR="00106684" w:rsidRDefault="00106684">
      <w:pPr>
        <w:pStyle w:val="a4"/>
        <w:spacing w:line="259" w:lineRule="auto"/>
        <w:rPr>
          <w:sz w:val="24"/>
        </w:rPr>
        <w:sectPr w:rsidR="00106684">
          <w:pgSz w:w="11910" w:h="16840"/>
          <w:pgMar w:top="1040" w:right="708" w:bottom="1180" w:left="1559" w:header="0" w:footer="998" w:gutter="0"/>
          <w:cols w:space="720"/>
        </w:sectPr>
      </w:pPr>
    </w:p>
    <w:p w:rsidR="00106684" w:rsidRDefault="007A3527">
      <w:pPr>
        <w:pStyle w:val="a4"/>
        <w:numPr>
          <w:ilvl w:val="1"/>
          <w:numId w:val="2"/>
        </w:numPr>
        <w:tabs>
          <w:tab w:val="left" w:pos="845"/>
        </w:tabs>
        <w:spacing w:before="76"/>
        <w:ind w:left="845" w:hanging="705"/>
        <w:jc w:val="both"/>
        <w:rPr>
          <w:sz w:val="24"/>
        </w:rPr>
      </w:pPr>
      <w:r>
        <w:rPr>
          <w:sz w:val="24"/>
        </w:rPr>
        <w:lastRenderedPageBreak/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расчеты по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безналичном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порядке.</w:t>
      </w:r>
    </w:p>
    <w:p w:rsidR="00106684" w:rsidRDefault="00106684">
      <w:pPr>
        <w:pStyle w:val="a3"/>
        <w:spacing w:before="43"/>
        <w:ind w:left="0"/>
        <w:jc w:val="left"/>
      </w:pPr>
    </w:p>
    <w:p w:rsidR="00106684" w:rsidRDefault="007A3527">
      <w:pPr>
        <w:pStyle w:val="1"/>
        <w:numPr>
          <w:ilvl w:val="0"/>
          <w:numId w:val="2"/>
        </w:numPr>
        <w:tabs>
          <w:tab w:val="left" w:pos="3146"/>
        </w:tabs>
        <w:ind w:left="3146"/>
        <w:jc w:val="both"/>
      </w:pPr>
      <w:r>
        <w:t>Конфиденциальность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безопасность</w:t>
      </w:r>
    </w:p>
    <w:p w:rsidR="00106684" w:rsidRDefault="007A3527">
      <w:pPr>
        <w:pStyle w:val="a4"/>
        <w:numPr>
          <w:ilvl w:val="1"/>
          <w:numId w:val="2"/>
        </w:numPr>
        <w:tabs>
          <w:tab w:val="left" w:pos="845"/>
        </w:tabs>
        <w:spacing w:before="22" w:line="259" w:lineRule="auto"/>
        <w:ind w:right="133" w:firstLine="0"/>
        <w:jc w:val="both"/>
        <w:rPr>
          <w:sz w:val="24"/>
        </w:rPr>
      </w:pPr>
      <w:r>
        <w:rPr>
          <w:sz w:val="24"/>
        </w:rPr>
        <w:t>При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обеспечивают конфиденциальность и безопасность персональных данных в соответствии с актуальной редакцией ФЗ от 27.07.2006 г. № 152-ФЗ «О персо</w:t>
      </w:r>
      <w:r>
        <w:rPr>
          <w:sz w:val="24"/>
        </w:rPr>
        <w:t>нальных данных» и ФЗ от 27.07.2006 г. № 149-ФЗ «Об информации, информационных технологиях и о защите информации».</w:t>
      </w:r>
    </w:p>
    <w:p w:rsidR="00106684" w:rsidRDefault="007A3527">
      <w:pPr>
        <w:pStyle w:val="a4"/>
        <w:numPr>
          <w:ilvl w:val="1"/>
          <w:numId w:val="2"/>
        </w:numPr>
        <w:tabs>
          <w:tab w:val="left" w:pos="845"/>
        </w:tabs>
        <w:spacing w:before="3" w:line="259" w:lineRule="auto"/>
        <w:ind w:right="134" w:firstLine="0"/>
        <w:jc w:val="both"/>
        <w:rPr>
          <w:sz w:val="24"/>
        </w:rPr>
      </w:pPr>
      <w:r>
        <w:rPr>
          <w:sz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</w:t>
      </w:r>
      <w:r>
        <w:rPr>
          <w:sz w:val="24"/>
        </w:rPr>
        <w:t>бы предохранить полученную информацию от разглашения.</w:t>
      </w:r>
    </w:p>
    <w:p w:rsidR="00106684" w:rsidRDefault="007A3527">
      <w:pPr>
        <w:pStyle w:val="a4"/>
        <w:numPr>
          <w:ilvl w:val="1"/>
          <w:numId w:val="2"/>
        </w:numPr>
        <w:tabs>
          <w:tab w:val="left" w:pos="845"/>
        </w:tabs>
        <w:spacing w:line="259" w:lineRule="auto"/>
        <w:ind w:right="144" w:firstLine="0"/>
        <w:jc w:val="both"/>
        <w:rPr>
          <w:sz w:val="24"/>
        </w:rPr>
      </w:pPr>
      <w:r>
        <w:rPr>
          <w:sz w:val="24"/>
        </w:rPr>
        <w:t>Под</w:t>
      </w:r>
      <w:r>
        <w:rPr>
          <w:spacing w:val="-15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5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любая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передаваемая Исполнителем и Заказчиком в процессе реализации Договора и подлежащая защите, исключения указаны ниже.</w:t>
      </w:r>
    </w:p>
    <w:p w:rsidR="00106684" w:rsidRDefault="007A3527">
      <w:pPr>
        <w:pStyle w:val="a4"/>
        <w:numPr>
          <w:ilvl w:val="1"/>
          <w:numId w:val="2"/>
        </w:numPr>
        <w:tabs>
          <w:tab w:val="left" w:pos="845"/>
        </w:tabs>
        <w:spacing w:line="259" w:lineRule="auto"/>
        <w:ind w:right="143" w:firstLine="0"/>
        <w:jc w:val="both"/>
        <w:rPr>
          <w:sz w:val="24"/>
        </w:rPr>
      </w:pPr>
      <w:r>
        <w:rPr>
          <w:sz w:val="24"/>
        </w:rPr>
        <w:t>Такая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локальных нормативных актах, договорах, письмах, отчетах, аналитических материалах, результатах исследований, схемах, графиках, спецификациях и других документах, оформленных как на бумажных, так и на электронных н</w:t>
      </w:r>
      <w:r>
        <w:rPr>
          <w:sz w:val="24"/>
        </w:rPr>
        <w:t>осителях.</w:t>
      </w:r>
    </w:p>
    <w:p w:rsidR="00106684" w:rsidRDefault="00106684">
      <w:pPr>
        <w:pStyle w:val="a3"/>
        <w:spacing w:before="18"/>
        <w:ind w:left="0"/>
        <w:jc w:val="left"/>
      </w:pPr>
    </w:p>
    <w:p w:rsidR="00106684" w:rsidRDefault="007A3527">
      <w:pPr>
        <w:pStyle w:val="1"/>
        <w:numPr>
          <w:ilvl w:val="0"/>
          <w:numId w:val="2"/>
        </w:numPr>
        <w:tabs>
          <w:tab w:val="left" w:pos="4501"/>
        </w:tabs>
        <w:spacing w:before="1"/>
        <w:ind w:left="4501" w:hanging="360"/>
        <w:jc w:val="both"/>
      </w:pPr>
      <w:r>
        <w:rPr>
          <w:spacing w:val="-2"/>
        </w:rPr>
        <w:t>Форс-мажор</w:t>
      </w:r>
    </w:p>
    <w:p w:rsidR="00106684" w:rsidRDefault="007A3527">
      <w:pPr>
        <w:pStyle w:val="a4"/>
        <w:numPr>
          <w:ilvl w:val="1"/>
          <w:numId w:val="2"/>
        </w:numPr>
        <w:tabs>
          <w:tab w:val="left" w:pos="845"/>
        </w:tabs>
        <w:spacing w:before="16"/>
        <w:ind w:right="133" w:firstLine="0"/>
        <w:jc w:val="both"/>
        <w:rPr>
          <w:sz w:val="24"/>
        </w:rPr>
      </w:pPr>
      <w:r>
        <w:rPr>
          <w:sz w:val="24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</w:t>
      </w:r>
      <w:r>
        <w:rPr>
          <w:spacing w:val="-12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-15"/>
          <w:sz w:val="24"/>
        </w:rPr>
        <w:t xml:space="preserve"> </w:t>
      </w:r>
      <w:r>
        <w:rPr>
          <w:sz w:val="24"/>
        </w:rPr>
        <w:t>силы,</w:t>
      </w:r>
      <w:r>
        <w:rPr>
          <w:spacing w:val="-14"/>
          <w:sz w:val="24"/>
        </w:rPr>
        <w:t xml:space="preserve"> </w:t>
      </w:r>
      <w:r>
        <w:rPr>
          <w:sz w:val="24"/>
        </w:rPr>
        <w:t>то</w:t>
      </w:r>
      <w:r>
        <w:rPr>
          <w:spacing w:val="-11"/>
          <w:sz w:val="24"/>
        </w:rPr>
        <w:t xml:space="preserve"> </w:t>
      </w:r>
      <w:r>
        <w:rPr>
          <w:sz w:val="24"/>
        </w:rPr>
        <w:t>есть</w:t>
      </w:r>
      <w:r>
        <w:rPr>
          <w:spacing w:val="-9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непредотвратимых при</w:t>
      </w:r>
      <w:r>
        <w:rPr>
          <w:sz w:val="24"/>
        </w:rPr>
        <w:t xml:space="preserve"> данных условиях обстоятельств, под которыми понимаются: запретные действия властей, эпидемии, блокада, эмбарго, землетрясения, наводнения, пожары или другие стихийные бедствия.</w:t>
      </w:r>
    </w:p>
    <w:p w:rsidR="00106684" w:rsidRDefault="007A3527">
      <w:pPr>
        <w:pStyle w:val="a4"/>
        <w:numPr>
          <w:ilvl w:val="1"/>
          <w:numId w:val="2"/>
        </w:numPr>
        <w:tabs>
          <w:tab w:val="left" w:pos="845"/>
        </w:tabs>
        <w:spacing w:before="1" w:line="242" w:lineRule="auto"/>
        <w:ind w:right="135" w:firstLine="0"/>
        <w:jc w:val="both"/>
        <w:rPr>
          <w:sz w:val="24"/>
        </w:rPr>
      </w:pPr>
      <w:r>
        <w:rPr>
          <w:sz w:val="24"/>
        </w:rPr>
        <w:t>В случае наступления этих обстоятельств Сторона обязана в течение 30 (Тридцати</w:t>
      </w:r>
      <w:r>
        <w:rPr>
          <w:sz w:val="24"/>
        </w:rPr>
        <w:t>) рабочих дней уведомить об этом другую Сторону.</w:t>
      </w:r>
    </w:p>
    <w:p w:rsidR="00106684" w:rsidRDefault="007A3527">
      <w:pPr>
        <w:pStyle w:val="a4"/>
        <w:numPr>
          <w:ilvl w:val="1"/>
          <w:numId w:val="2"/>
        </w:numPr>
        <w:tabs>
          <w:tab w:val="left" w:pos="845"/>
        </w:tabs>
        <w:ind w:right="144" w:firstLine="0"/>
        <w:jc w:val="both"/>
        <w:rPr>
          <w:sz w:val="24"/>
        </w:rPr>
      </w:pPr>
      <w:r>
        <w:rPr>
          <w:sz w:val="24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</w:t>
      </w:r>
      <w:r>
        <w:rPr>
          <w:spacing w:val="-2"/>
          <w:sz w:val="24"/>
        </w:rPr>
        <w:t>силы.</w:t>
      </w:r>
    </w:p>
    <w:p w:rsidR="00106684" w:rsidRDefault="007A3527">
      <w:pPr>
        <w:pStyle w:val="a4"/>
        <w:numPr>
          <w:ilvl w:val="1"/>
          <w:numId w:val="2"/>
        </w:numPr>
        <w:tabs>
          <w:tab w:val="left" w:pos="845"/>
        </w:tabs>
        <w:ind w:right="130" w:firstLine="0"/>
        <w:jc w:val="both"/>
        <w:rPr>
          <w:sz w:val="24"/>
        </w:rPr>
      </w:pPr>
      <w:r>
        <w:rPr>
          <w:sz w:val="24"/>
        </w:rPr>
        <w:t>Если обстоятельства непреодолимой силы продолжают дейст</w:t>
      </w:r>
      <w:r>
        <w:rPr>
          <w:sz w:val="24"/>
        </w:rPr>
        <w:t>вовать более 60 (Шестидесяти)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2"/>
          <w:sz w:val="24"/>
        </w:rPr>
        <w:t xml:space="preserve"> </w:t>
      </w:r>
      <w:r>
        <w:rPr>
          <w:sz w:val="24"/>
        </w:rPr>
        <w:t>дней,</w:t>
      </w:r>
      <w:r>
        <w:rPr>
          <w:spacing w:val="-14"/>
          <w:sz w:val="24"/>
        </w:rPr>
        <w:t xml:space="preserve"> </w:t>
      </w:r>
      <w:r>
        <w:rPr>
          <w:sz w:val="24"/>
        </w:rPr>
        <w:t>то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1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5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Договора в одностороннем порядке.</w:t>
      </w:r>
    </w:p>
    <w:p w:rsidR="00106684" w:rsidRDefault="007A3527">
      <w:pPr>
        <w:pStyle w:val="1"/>
        <w:numPr>
          <w:ilvl w:val="0"/>
          <w:numId w:val="2"/>
        </w:numPr>
        <w:tabs>
          <w:tab w:val="left" w:pos="3814"/>
        </w:tabs>
        <w:spacing w:line="271" w:lineRule="exact"/>
        <w:ind w:left="3814" w:hanging="360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106684" w:rsidRDefault="007A3527">
      <w:pPr>
        <w:pStyle w:val="a4"/>
        <w:numPr>
          <w:ilvl w:val="1"/>
          <w:numId w:val="2"/>
        </w:numPr>
        <w:tabs>
          <w:tab w:val="left" w:pos="845"/>
        </w:tabs>
        <w:spacing w:before="7" w:line="259" w:lineRule="auto"/>
        <w:ind w:right="132" w:firstLine="0"/>
        <w:jc w:val="both"/>
        <w:rPr>
          <w:sz w:val="24"/>
        </w:rPr>
      </w:pPr>
      <w:r>
        <w:rPr>
          <w:sz w:val="24"/>
        </w:rPr>
        <w:t>В случае неисполнения и/или ненадлежащего исполнения своих обязательств по Договору,</w:t>
      </w:r>
      <w:r>
        <w:rPr>
          <w:spacing w:val="-9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0"/>
          <w:sz w:val="24"/>
        </w:rPr>
        <w:t xml:space="preserve"> </w:t>
      </w:r>
      <w:r>
        <w:rPr>
          <w:sz w:val="24"/>
        </w:rPr>
        <w:t>несут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настоящей Оферты.</w:t>
      </w:r>
    </w:p>
    <w:p w:rsidR="00106684" w:rsidRDefault="007A3527">
      <w:pPr>
        <w:pStyle w:val="a4"/>
        <w:numPr>
          <w:ilvl w:val="1"/>
          <w:numId w:val="2"/>
        </w:numPr>
        <w:tabs>
          <w:tab w:val="left" w:pos="845"/>
        </w:tabs>
        <w:spacing w:line="259" w:lineRule="auto"/>
        <w:ind w:right="134" w:firstLine="0"/>
        <w:jc w:val="both"/>
        <w:rPr>
          <w:sz w:val="24"/>
        </w:rPr>
      </w:pPr>
      <w:r>
        <w:rPr>
          <w:sz w:val="24"/>
        </w:rPr>
        <w:t>Исполнитель не несет ответственности за неисполнение и/или ненадлежащее исполнение обязательств по Договору, если такое неисполнение и/или ненадлежащее исполнение произошло по вине Заказчика.</w:t>
      </w:r>
    </w:p>
    <w:p w:rsidR="00106684" w:rsidRDefault="007A3527">
      <w:pPr>
        <w:pStyle w:val="a4"/>
        <w:numPr>
          <w:ilvl w:val="1"/>
          <w:numId w:val="2"/>
        </w:numPr>
        <w:tabs>
          <w:tab w:val="left" w:pos="845"/>
        </w:tabs>
        <w:spacing w:line="259" w:lineRule="auto"/>
        <w:ind w:right="137" w:firstLine="0"/>
        <w:jc w:val="both"/>
        <w:rPr>
          <w:sz w:val="24"/>
        </w:rPr>
      </w:pPr>
      <w:r>
        <w:rPr>
          <w:sz w:val="24"/>
        </w:rPr>
        <w:t>Сто</w:t>
      </w:r>
      <w:r>
        <w:rPr>
          <w:sz w:val="24"/>
        </w:rPr>
        <w:t xml:space="preserve">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</w:t>
      </w:r>
      <w:r>
        <w:rPr>
          <w:spacing w:val="-2"/>
          <w:sz w:val="24"/>
        </w:rPr>
        <w:t>убытки.</w:t>
      </w:r>
    </w:p>
    <w:p w:rsidR="00106684" w:rsidRDefault="007A3527">
      <w:pPr>
        <w:pStyle w:val="1"/>
        <w:numPr>
          <w:ilvl w:val="0"/>
          <w:numId w:val="2"/>
        </w:numPr>
        <w:tabs>
          <w:tab w:val="left" w:pos="3271"/>
        </w:tabs>
        <w:spacing w:line="274" w:lineRule="exact"/>
        <w:ind w:left="3271" w:hanging="360"/>
        <w:jc w:val="both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настоящей</w:t>
      </w:r>
      <w:r>
        <w:rPr>
          <w:spacing w:val="-2"/>
        </w:rPr>
        <w:t xml:space="preserve"> Оферты</w:t>
      </w:r>
    </w:p>
    <w:p w:rsidR="00106684" w:rsidRDefault="007A3527">
      <w:pPr>
        <w:pStyle w:val="a4"/>
        <w:numPr>
          <w:ilvl w:val="1"/>
          <w:numId w:val="2"/>
        </w:numPr>
        <w:tabs>
          <w:tab w:val="left" w:pos="845"/>
        </w:tabs>
        <w:spacing w:before="21" w:line="259" w:lineRule="auto"/>
        <w:ind w:right="136" w:firstLine="0"/>
        <w:jc w:val="both"/>
        <w:rPr>
          <w:sz w:val="24"/>
        </w:rPr>
      </w:pPr>
      <w:r>
        <w:rPr>
          <w:sz w:val="24"/>
        </w:rPr>
        <w:t>Оферта</w:t>
      </w:r>
      <w:r>
        <w:rPr>
          <w:spacing w:val="-1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0"/>
          <w:sz w:val="24"/>
        </w:rPr>
        <w:t xml:space="preserve"> </w:t>
      </w:r>
      <w:r>
        <w:rPr>
          <w:sz w:val="24"/>
        </w:rPr>
        <w:t>до момента её отзыва Исполнителем.</w:t>
      </w:r>
    </w:p>
    <w:p w:rsidR="00106684" w:rsidRDefault="007A3527">
      <w:pPr>
        <w:pStyle w:val="a4"/>
        <w:numPr>
          <w:ilvl w:val="1"/>
          <w:numId w:val="2"/>
        </w:numPr>
        <w:tabs>
          <w:tab w:val="left" w:pos="845"/>
        </w:tabs>
        <w:spacing w:line="259" w:lineRule="auto"/>
        <w:ind w:right="133" w:firstLine="0"/>
        <w:jc w:val="both"/>
        <w:rPr>
          <w:sz w:val="24"/>
        </w:rPr>
      </w:pPr>
      <w:r>
        <w:rPr>
          <w:sz w:val="24"/>
        </w:rPr>
        <w:t>Исполнитель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Заказчика по выбору Исполнит</w:t>
      </w:r>
      <w:r>
        <w:rPr>
          <w:sz w:val="24"/>
        </w:rPr>
        <w:t>еля посредством размещения на</w:t>
      </w:r>
      <w:r>
        <w:rPr>
          <w:spacing w:val="61"/>
          <w:sz w:val="24"/>
        </w:rPr>
        <w:t xml:space="preserve"> </w:t>
      </w:r>
      <w:r>
        <w:rPr>
          <w:sz w:val="24"/>
        </w:rPr>
        <w:t>сайте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сети</w:t>
      </w:r>
      <w:r>
        <w:rPr>
          <w:spacing w:val="62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62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6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63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64"/>
          <w:sz w:val="24"/>
        </w:rPr>
        <w:t xml:space="preserve"> </w:t>
      </w:r>
      <w:r>
        <w:rPr>
          <w:sz w:val="24"/>
        </w:rPr>
        <w:t>либо</w:t>
      </w:r>
      <w:r>
        <w:rPr>
          <w:spacing w:val="61"/>
          <w:sz w:val="24"/>
        </w:rPr>
        <w:t xml:space="preserve"> </w:t>
      </w:r>
      <w:r>
        <w:rPr>
          <w:sz w:val="24"/>
        </w:rPr>
        <w:t>путем</w:t>
      </w:r>
    </w:p>
    <w:p w:rsidR="00106684" w:rsidRDefault="00106684">
      <w:pPr>
        <w:pStyle w:val="a4"/>
        <w:spacing w:line="259" w:lineRule="auto"/>
        <w:rPr>
          <w:sz w:val="24"/>
        </w:rPr>
        <w:sectPr w:rsidR="00106684">
          <w:pgSz w:w="11910" w:h="16840"/>
          <w:pgMar w:top="1040" w:right="708" w:bottom="1180" w:left="1559" w:header="0" w:footer="998" w:gutter="0"/>
          <w:cols w:space="720"/>
        </w:sectPr>
      </w:pPr>
    </w:p>
    <w:p w:rsidR="00106684" w:rsidRDefault="007A3527">
      <w:pPr>
        <w:pStyle w:val="a3"/>
        <w:spacing w:before="76" w:line="259" w:lineRule="auto"/>
        <w:jc w:val="left"/>
      </w:pPr>
      <w:r>
        <w:lastRenderedPageBreak/>
        <w:t>направления</w:t>
      </w:r>
      <w:r>
        <w:rPr>
          <w:spacing w:val="80"/>
        </w:rPr>
        <w:t xml:space="preserve"> </w:t>
      </w:r>
      <w:r>
        <w:t>соответствующего</w:t>
      </w:r>
      <w:r>
        <w:rPr>
          <w:spacing w:val="80"/>
        </w:rPr>
        <w:t xml:space="preserve"> </w:t>
      </w:r>
      <w:r>
        <w:t>уведомления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электронный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почтовый</w:t>
      </w:r>
      <w:r>
        <w:rPr>
          <w:spacing w:val="80"/>
        </w:rPr>
        <w:t xml:space="preserve"> </w:t>
      </w:r>
      <w:r>
        <w:t>адрес,</w:t>
      </w:r>
      <w:r>
        <w:rPr>
          <w:spacing w:val="40"/>
        </w:rPr>
        <w:t xml:space="preserve"> </w:t>
      </w:r>
      <w:r>
        <w:t>указанный Заказчиком при заключении Договора или в ходе его исполнения.</w:t>
      </w:r>
    </w:p>
    <w:p w:rsidR="00106684" w:rsidRDefault="007A3527">
      <w:pPr>
        <w:pStyle w:val="a4"/>
        <w:numPr>
          <w:ilvl w:val="1"/>
          <w:numId w:val="2"/>
        </w:numPr>
        <w:tabs>
          <w:tab w:val="left" w:pos="846"/>
        </w:tabs>
        <w:spacing w:line="259" w:lineRule="auto"/>
        <w:ind w:right="131" w:firstLine="0"/>
        <w:rPr>
          <w:sz w:val="24"/>
        </w:rPr>
      </w:pPr>
      <w:r>
        <w:rPr>
          <w:sz w:val="24"/>
        </w:rPr>
        <w:t>Договор</w:t>
      </w:r>
      <w:r>
        <w:rPr>
          <w:spacing w:val="80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силу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80"/>
          <w:sz w:val="24"/>
        </w:rPr>
        <w:t xml:space="preserve"> </w:t>
      </w:r>
      <w:r>
        <w:rPr>
          <w:sz w:val="24"/>
        </w:rPr>
        <w:t>Акцепта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Оферты</w:t>
      </w:r>
      <w:r>
        <w:rPr>
          <w:spacing w:val="80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80"/>
          <w:sz w:val="24"/>
        </w:rPr>
        <w:t xml:space="preserve"> </w:t>
      </w:r>
      <w:r>
        <w:rPr>
          <w:sz w:val="24"/>
        </w:rPr>
        <w:t>и действует до полного исполнения Сторонами обязательств по Договору.</w:t>
      </w:r>
    </w:p>
    <w:p w:rsidR="00106684" w:rsidRDefault="007A3527">
      <w:pPr>
        <w:pStyle w:val="a4"/>
        <w:numPr>
          <w:ilvl w:val="1"/>
          <w:numId w:val="2"/>
        </w:numPr>
        <w:tabs>
          <w:tab w:val="left" w:pos="846"/>
        </w:tabs>
        <w:spacing w:line="259" w:lineRule="auto"/>
        <w:ind w:right="139" w:firstLine="0"/>
        <w:rPr>
          <w:sz w:val="24"/>
        </w:rPr>
      </w:pPr>
      <w:r>
        <w:rPr>
          <w:sz w:val="24"/>
        </w:rPr>
        <w:t>Изменения,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внесенные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опубликованные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форме актуализированной Оферты, считаются принятыми Заказчиком в полном объеме.</w:t>
      </w:r>
    </w:p>
    <w:p w:rsidR="00106684" w:rsidRDefault="00106684">
      <w:pPr>
        <w:pStyle w:val="a3"/>
        <w:spacing w:before="46"/>
        <w:ind w:left="0"/>
        <w:jc w:val="left"/>
      </w:pPr>
      <w:bookmarkStart w:id="0" w:name="_GoBack"/>
      <w:bookmarkEnd w:id="0"/>
    </w:p>
    <w:p w:rsidR="00106684" w:rsidRDefault="007A3527">
      <w:pPr>
        <w:pStyle w:val="1"/>
        <w:numPr>
          <w:ilvl w:val="0"/>
          <w:numId w:val="2"/>
        </w:numPr>
        <w:tabs>
          <w:tab w:val="left" w:pos="3771"/>
        </w:tabs>
        <w:ind w:left="3771" w:hanging="360"/>
        <w:jc w:val="both"/>
      </w:pPr>
      <w:r>
        <w:t>Дополнительные</w:t>
      </w:r>
      <w:r>
        <w:rPr>
          <w:spacing w:val="-2"/>
        </w:rPr>
        <w:t xml:space="preserve"> условия</w:t>
      </w:r>
    </w:p>
    <w:p w:rsidR="00106684" w:rsidRDefault="007A3527">
      <w:pPr>
        <w:pStyle w:val="a4"/>
        <w:numPr>
          <w:ilvl w:val="1"/>
          <w:numId w:val="2"/>
        </w:numPr>
        <w:tabs>
          <w:tab w:val="left" w:pos="845"/>
        </w:tabs>
        <w:spacing w:before="17"/>
        <w:ind w:right="136" w:firstLine="0"/>
        <w:jc w:val="both"/>
        <w:rPr>
          <w:sz w:val="24"/>
        </w:rPr>
      </w:pPr>
      <w:r>
        <w:rPr>
          <w:sz w:val="24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</w:t>
      </w:r>
      <w:r>
        <w:rPr>
          <w:sz w:val="24"/>
        </w:rPr>
        <w:t>.</w:t>
      </w:r>
    </w:p>
    <w:p w:rsidR="00106684" w:rsidRDefault="007A3527">
      <w:pPr>
        <w:pStyle w:val="a4"/>
        <w:numPr>
          <w:ilvl w:val="1"/>
          <w:numId w:val="2"/>
        </w:numPr>
        <w:tabs>
          <w:tab w:val="left" w:pos="845"/>
        </w:tabs>
        <w:spacing w:before="5" w:line="259" w:lineRule="auto"/>
        <w:ind w:right="13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спора,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 </w:t>
      </w:r>
      <w:r>
        <w:rPr>
          <w:spacing w:val="-2"/>
          <w:sz w:val="24"/>
        </w:rPr>
        <w:t>разбирательства.</w:t>
      </w:r>
    </w:p>
    <w:p w:rsidR="00106684" w:rsidRDefault="007A3527">
      <w:pPr>
        <w:pStyle w:val="a3"/>
        <w:spacing w:line="259" w:lineRule="auto"/>
        <w:ind w:right="144"/>
      </w:pPr>
      <w:r>
        <w:t>С</w:t>
      </w:r>
      <w:r>
        <w:t>удебное</w:t>
      </w:r>
      <w:r>
        <w:rPr>
          <w:spacing w:val="-15"/>
        </w:rPr>
        <w:t xml:space="preserve"> </w:t>
      </w:r>
      <w:r>
        <w:t>разбирательство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законодательством</w:t>
      </w:r>
      <w:r>
        <w:rPr>
          <w:spacing w:val="-15"/>
        </w:rPr>
        <w:t xml:space="preserve"> </w:t>
      </w:r>
      <w:r>
        <w:t xml:space="preserve">Российской </w:t>
      </w:r>
      <w:r>
        <w:rPr>
          <w:spacing w:val="-2"/>
        </w:rPr>
        <w:t>Федерации.</w:t>
      </w:r>
    </w:p>
    <w:p w:rsidR="00106684" w:rsidRDefault="007A3527">
      <w:pPr>
        <w:pStyle w:val="a3"/>
        <w:spacing w:line="259" w:lineRule="auto"/>
        <w:ind w:right="132"/>
      </w:pPr>
      <w:r>
        <w:t>Споры или разногласия, по которым Стороны не достигли договоренности, подлежат разрешению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законодательством</w:t>
      </w:r>
      <w:r>
        <w:rPr>
          <w:spacing w:val="-12"/>
        </w:rPr>
        <w:t xml:space="preserve"> </w:t>
      </w:r>
      <w:r>
        <w:t>РФ.</w:t>
      </w:r>
      <w:r>
        <w:rPr>
          <w:spacing w:val="-12"/>
        </w:rPr>
        <w:t xml:space="preserve"> </w:t>
      </w:r>
      <w:r>
        <w:t>Досудебный</w:t>
      </w:r>
      <w:r>
        <w:rPr>
          <w:spacing w:val="-6"/>
        </w:rPr>
        <w:t xml:space="preserve"> </w:t>
      </w:r>
      <w:r>
        <w:t>порядок</w:t>
      </w:r>
      <w:r>
        <w:rPr>
          <w:spacing w:val="-15"/>
        </w:rPr>
        <w:t xml:space="preserve"> </w:t>
      </w:r>
      <w:r>
        <w:t>урегулирован</w:t>
      </w:r>
      <w:r>
        <w:t>ия спора является обязательным.</w:t>
      </w:r>
    </w:p>
    <w:p w:rsidR="00106684" w:rsidRDefault="007A3527">
      <w:pPr>
        <w:pStyle w:val="a4"/>
        <w:numPr>
          <w:ilvl w:val="1"/>
          <w:numId w:val="2"/>
        </w:numPr>
        <w:tabs>
          <w:tab w:val="left" w:pos="845"/>
        </w:tabs>
        <w:spacing w:line="259" w:lineRule="auto"/>
        <w:ind w:right="135" w:firstLine="0"/>
        <w:jc w:val="both"/>
        <w:rPr>
          <w:sz w:val="24"/>
        </w:rPr>
      </w:pPr>
      <w:r>
        <w:rPr>
          <w:sz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</w:t>
      </w:r>
      <w:r>
        <w:rPr>
          <w:sz w:val="24"/>
        </w:rPr>
        <w:t>ы определили русский язык.</w:t>
      </w:r>
    </w:p>
    <w:p w:rsidR="00106684" w:rsidRDefault="007A3527">
      <w:pPr>
        <w:pStyle w:val="a4"/>
        <w:numPr>
          <w:ilvl w:val="1"/>
          <w:numId w:val="2"/>
        </w:numPr>
        <w:tabs>
          <w:tab w:val="left" w:pos="845"/>
        </w:tabs>
        <w:spacing w:line="259" w:lineRule="auto"/>
        <w:ind w:right="140" w:firstLine="0"/>
        <w:jc w:val="both"/>
        <w:rPr>
          <w:sz w:val="24"/>
        </w:rPr>
      </w:pPr>
      <w:r>
        <w:rPr>
          <w:sz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106684" w:rsidRDefault="007A3527">
      <w:pPr>
        <w:pStyle w:val="a4"/>
        <w:numPr>
          <w:ilvl w:val="1"/>
          <w:numId w:val="2"/>
        </w:numPr>
        <w:tabs>
          <w:tab w:val="left" w:pos="845"/>
        </w:tabs>
        <w:spacing w:line="259" w:lineRule="auto"/>
        <w:ind w:right="138" w:firstLine="0"/>
        <w:jc w:val="both"/>
        <w:rPr>
          <w:sz w:val="24"/>
        </w:rPr>
      </w:pPr>
      <w:r>
        <w:rPr>
          <w:sz w:val="24"/>
        </w:rPr>
        <w:t>Бездействие одной из Сторон в случае нарушения условий настоящей Оферты не лишает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заинтересованной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5"/>
          <w:sz w:val="24"/>
        </w:rPr>
        <w:t xml:space="preserve"> </w:t>
      </w:r>
      <w:r>
        <w:rPr>
          <w:sz w:val="24"/>
        </w:rPr>
        <w:t>а также не означает отказа от своих прав в случае совершения одной из Сторон подобных либо сходных</w:t>
      </w:r>
      <w:r>
        <w:rPr>
          <w:sz w:val="24"/>
        </w:rPr>
        <w:t xml:space="preserve"> нарушений в будущем.</w:t>
      </w:r>
    </w:p>
    <w:p w:rsidR="00106684" w:rsidRDefault="007A3527">
      <w:pPr>
        <w:pStyle w:val="a4"/>
        <w:numPr>
          <w:ilvl w:val="1"/>
          <w:numId w:val="2"/>
        </w:numPr>
        <w:tabs>
          <w:tab w:val="left" w:pos="845"/>
        </w:tabs>
        <w:spacing w:line="259" w:lineRule="auto"/>
        <w:ind w:right="137" w:firstLine="0"/>
        <w:jc w:val="both"/>
        <w:rPr>
          <w:sz w:val="24"/>
        </w:rPr>
      </w:pPr>
      <w:r>
        <w:rPr>
          <w:sz w:val="24"/>
        </w:rPr>
        <w:t>Если на Сайте Исполнителя в сети «Интернет» есть ссылки на другие веб-сайты и материалы</w:t>
      </w:r>
      <w:r>
        <w:rPr>
          <w:spacing w:val="-15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15"/>
          <w:sz w:val="24"/>
        </w:rPr>
        <w:t xml:space="preserve"> </w:t>
      </w:r>
      <w:r>
        <w:rPr>
          <w:sz w:val="24"/>
        </w:rPr>
        <w:t>лиц,</w:t>
      </w:r>
      <w:r>
        <w:rPr>
          <w:spacing w:val="-1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4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-1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информирования, и Исполнитель не имеет контроля в отношении содержания таких сайтов или </w:t>
      </w:r>
      <w:r>
        <w:rPr>
          <w:sz w:val="24"/>
        </w:rPr>
        <w:t>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:rsidR="00106684" w:rsidRDefault="00106684">
      <w:pPr>
        <w:pStyle w:val="a3"/>
        <w:spacing w:before="12"/>
        <w:ind w:left="0"/>
        <w:jc w:val="left"/>
      </w:pPr>
    </w:p>
    <w:p w:rsidR="00106684" w:rsidRDefault="007A3527">
      <w:pPr>
        <w:pStyle w:val="1"/>
        <w:numPr>
          <w:ilvl w:val="0"/>
          <w:numId w:val="2"/>
        </w:numPr>
        <w:tabs>
          <w:tab w:val="left" w:pos="3823"/>
        </w:tabs>
        <w:ind w:left="3823" w:hanging="360"/>
        <w:jc w:val="both"/>
      </w:pPr>
      <w:r>
        <w:t>Реквизиты</w:t>
      </w:r>
      <w:r>
        <w:rPr>
          <w:spacing w:val="-3"/>
        </w:rPr>
        <w:t xml:space="preserve"> </w:t>
      </w:r>
      <w:r>
        <w:rPr>
          <w:spacing w:val="-2"/>
        </w:rPr>
        <w:t>Исполнителя</w:t>
      </w:r>
    </w:p>
    <w:p w:rsidR="00AA059C" w:rsidRDefault="00AA059C" w:rsidP="00AA059C">
      <w:pPr>
        <w:rPr>
          <w:bCs/>
          <w:lang w:eastAsia="ar-SA"/>
        </w:rPr>
      </w:pPr>
    </w:p>
    <w:p w:rsidR="00AA059C" w:rsidRDefault="00AA059C" w:rsidP="00AA059C">
      <w:pPr>
        <w:rPr>
          <w:bCs/>
          <w:lang w:eastAsia="ar-SA"/>
        </w:rPr>
      </w:pPr>
      <w:r>
        <w:rPr>
          <w:bCs/>
          <w:lang w:eastAsia="ar-SA"/>
        </w:rPr>
        <w:t xml:space="preserve">Автономное учреждение Омской области </w:t>
      </w:r>
    </w:p>
    <w:p w:rsidR="00AA059C" w:rsidRDefault="00AA059C" w:rsidP="00AA059C">
      <w:pPr>
        <w:rPr>
          <w:bCs/>
          <w:lang w:eastAsia="ar-SA"/>
        </w:rPr>
      </w:pPr>
      <w:r>
        <w:rPr>
          <w:bCs/>
          <w:lang w:eastAsia="ar-SA"/>
        </w:rPr>
        <w:t>«Дирекция по управлению спортивными соор</w:t>
      </w:r>
      <w:r>
        <w:rPr>
          <w:bCs/>
          <w:lang w:eastAsia="ar-SA"/>
        </w:rPr>
        <w:t>ужениями»</w:t>
      </w:r>
    </w:p>
    <w:p w:rsidR="00AA059C" w:rsidRDefault="00AA059C" w:rsidP="00AA059C">
      <w:pPr>
        <w:rPr>
          <w:bCs/>
          <w:lang w:eastAsia="ar-SA"/>
        </w:rPr>
      </w:pPr>
      <w:r>
        <w:rPr>
          <w:bCs/>
          <w:lang w:eastAsia="ar-SA"/>
        </w:rPr>
        <w:t>644074, г. Омск, ул. Конева д. 85</w:t>
      </w:r>
    </w:p>
    <w:p w:rsidR="00AA059C" w:rsidRDefault="00AA059C" w:rsidP="00AA059C">
      <w:pPr>
        <w:rPr>
          <w:bCs/>
          <w:lang w:val="en-US" w:eastAsia="ar-SA"/>
        </w:rPr>
      </w:pPr>
      <w:r>
        <w:rPr>
          <w:bCs/>
          <w:lang w:eastAsia="ar-SA"/>
        </w:rPr>
        <w:t>тел</w:t>
      </w:r>
      <w:r>
        <w:rPr>
          <w:bCs/>
          <w:lang w:val="en-US" w:eastAsia="ar-SA"/>
        </w:rPr>
        <w:t>.: +7 (3812) 905-501</w:t>
      </w:r>
    </w:p>
    <w:p w:rsidR="00AA059C" w:rsidRDefault="00AA059C" w:rsidP="00AA059C">
      <w:pPr>
        <w:rPr>
          <w:bCs/>
          <w:lang w:val="en-US" w:eastAsia="ar-SA"/>
        </w:rPr>
      </w:pPr>
      <w:r>
        <w:rPr>
          <w:bCs/>
          <w:lang w:val="en-US" w:eastAsia="ar-SA"/>
        </w:rPr>
        <w:t>E-mail: fok.omsk@mail.ru</w:t>
      </w:r>
    </w:p>
    <w:p w:rsidR="00AA059C" w:rsidRDefault="00AA059C" w:rsidP="00AA059C">
      <w:pPr>
        <w:rPr>
          <w:bCs/>
          <w:lang w:eastAsia="ar-SA"/>
        </w:rPr>
      </w:pPr>
      <w:r>
        <w:rPr>
          <w:bCs/>
          <w:lang w:eastAsia="ar-SA"/>
        </w:rPr>
        <w:t>ИНН/КПП: 5503168993/550701001</w:t>
      </w:r>
    </w:p>
    <w:p w:rsidR="00AA059C" w:rsidRDefault="00AA059C" w:rsidP="00AA059C">
      <w:pPr>
        <w:rPr>
          <w:bCs/>
          <w:lang w:eastAsia="ar-SA"/>
        </w:rPr>
      </w:pPr>
      <w:r>
        <w:rPr>
          <w:bCs/>
          <w:lang w:eastAsia="ar-SA"/>
        </w:rPr>
        <w:t>ОГРН: 1165543090305</w:t>
      </w:r>
    </w:p>
    <w:sectPr w:rsidR="00AA059C">
      <w:pgSz w:w="11910" w:h="16840"/>
      <w:pgMar w:top="1040" w:right="708" w:bottom="1180" w:left="1559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527" w:rsidRDefault="007A3527">
      <w:r>
        <w:separator/>
      </w:r>
    </w:p>
  </w:endnote>
  <w:endnote w:type="continuationSeparator" w:id="0">
    <w:p w:rsidR="007A3527" w:rsidRDefault="007A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684" w:rsidRDefault="007A3527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20768" behindDoc="1" locked="0" layoutInCell="1" allowOverlap="1">
              <wp:simplePos x="0" y="0"/>
              <wp:positionH relativeFrom="page">
                <wp:posOffset>3977640</wp:posOffset>
              </wp:positionH>
              <wp:positionV relativeFrom="page">
                <wp:posOffset>9918903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06684" w:rsidRDefault="007A352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907E99">
                            <w:rPr>
                              <w:rFonts w:ascii="Calibri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2pt;margin-top:781pt;width:12.6pt;height:13.0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BOoeE/4QAAAA0BAAAPAAAAAAAAAAAAAAAAAP4DAABkcnMvZG93bnJldi54bWxQSwUG&#10;AAAAAAQABADzAAAADAUAAAAA&#10;" filled="f" stroked="f">
              <v:path arrowok="t"/>
              <v:textbox inset="0,0,0,0">
                <w:txbxContent>
                  <w:p w:rsidR="00106684" w:rsidRDefault="007A352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907E99">
                      <w:rPr>
                        <w:rFonts w:ascii="Calibri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527" w:rsidRDefault="007A3527">
      <w:r>
        <w:separator/>
      </w:r>
    </w:p>
  </w:footnote>
  <w:footnote w:type="continuationSeparator" w:id="0">
    <w:p w:rsidR="007A3527" w:rsidRDefault="007A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438"/>
    <w:multiLevelType w:val="multilevel"/>
    <w:tmpl w:val="77F2EA4A"/>
    <w:lvl w:ilvl="0">
      <w:start w:val="1"/>
      <w:numFmt w:val="decimal"/>
      <w:lvlText w:val="%1."/>
      <w:lvlJc w:val="left"/>
      <w:pPr>
        <w:ind w:left="4165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5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44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9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8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3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563"/>
      </w:pPr>
      <w:rPr>
        <w:rFonts w:hint="default"/>
        <w:lang w:val="ru-RU" w:eastAsia="en-US" w:bidi="ar-SA"/>
      </w:rPr>
    </w:lvl>
  </w:abstractNum>
  <w:abstractNum w:abstractNumId="1" w15:restartNumberingAfterBreak="0">
    <w:nsid w:val="22F55ACD"/>
    <w:multiLevelType w:val="hybridMultilevel"/>
    <w:tmpl w:val="6BE80556"/>
    <w:lvl w:ilvl="0" w:tplc="35D8EFA2">
      <w:numFmt w:val="bullet"/>
      <w:lvlText w:val=""/>
      <w:lvlJc w:val="left"/>
      <w:pPr>
        <w:ind w:left="140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44A30E">
      <w:numFmt w:val="bullet"/>
      <w:lvlText w:val="•"/>
      <w:lvlJc w:val="left"/>
      <w:pPr>
        <w:ind w:left="1089" w:hanging="279"/>
      </w:pPr>
      <w:rPr>
        <w:rFonts w:hint="default"/>
        <w:lang w:val="ru-RU" w:eastAsia="en-US" w:bidi="ar-SA"/>
      </w:rPr>
    </w:lvl>
    <w:lvl w:ilvl="2" w:tplc="F07423C4">
      <w:numFmt w:val="bullet"/>
      <w:lvlText w:val="•"/>
      <w:lvlJc w:val="left"/>
      <w:pPr>
        <w:ind w:left="2039" w:hanging="279"/>
      </w:pPr>
      <w:rPr>
        <w:rFonts w:hint="default"/>
        <w:lang w:val="ru-RU" w:eastAsia="en-US" w:bidi="ar-SA"/>
      </w:rPr>
    </w:lvl>
    <w:lvl w:ilvl="3" w:tplc="814A5AC8">
      <w:numFmt w:val="bullet"/>
      <w:lvlText w:val="•"/>
      <w:lvlJc w:val="left"/>
      <w:pPr>
        <w:ind w:left="2989" w:hanging="279"/>
      </w:pPr>
      <w:rPr>
        <w:rFonts w:hint="default"/>
        <w:lang w:val="ru-RU" w:eastAsia="en-US" w:bidi="ar-SA"/>
      </w:rPr>
    </w:lvl>
    <w:lvl w:ilvl="4" w:tplc="0C184D0C">
      <w:numFmt w:val="bullet"/>
      <w:lvlText w:val="•"/>
      <w:lvlJc w:val="left"/>
      <w:pPr>
        <w:ind w:left="3938" w:hanging="279"/>
      </w:pPr>
      <w:rPr>
        <w:rFonts w:hint="default"/>
        <w:lang w:val="ru-RU" w:eastAsia="en-US" w:bidi="ar-SA"/>
      </w:rPr>
    </w:lvl>
    <w:lvl w:ilvl="5" w:tplc="5B1CC40A">
      <w:numFmt w:val="bullet"/>
      <w:lvlText w:val="•"/>
      <w:lvlJc w:val="left"/>
      <w:pPr>
        <w:ind w:left="4888" w:hanging="279"/>
      </w:pPr>
      <w:rPr>
        <w:rFonts w:hint="default"/>
        <w:lang w:val="ru-RU" w:eastAsia="en-US" w:bidi="ar-SA"/>
      </w:rPr>
    </w:lvl>
    <w:lvl w:ilvl="6" w:tplc="2536E698">
      <w:numFmt w:val="bullet"/>
      <w:lvlText w:val="•"/>
      <w:lvlJc w:val="left"/>
      <w:pPr>
        <w:ind w:left="5838" w:hanging="279"/>
      </w:pPr>
      <w:rPr>
        <w:rFonts w:hint="default"/>
        <w:lang w:val="ru-RU" w:eastAsia="en-US" w:bidi="ar-SA"/>
      </w:rPr>
    </w:lvl>
    <w:lvl w:ilvl="7" w:tplc="0EC4E8BC">
      <w:numFmt w:val="bullet"/>
      <w:lvlText w:val="•"/>
      <w:lvlJc w:val="left"/>
      <w:pPr>
        <w:ind w:left="6787" w:hanging="279"/>
      </w:pPr>
      <w:rPr>
        <w:rFonts w:hint="default"/>
        <w:lang w:val="ru-RU" w:eastAsia="en-US" w:bidi="ar-SA"/>
      </w:rPr>
    </w:lvl>
    <w:lvl w:ilvl="8" w:tplc="FF8C42E8">
      <w:numFmt w:val="bullet"/>
      <w:lvlText w:val="•"/>
      <w:lvlJc w:val="left"/>
      <w:pPr>
        <w:ind w:left="7737" w:hanging="27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84"/>
    <w:rsid w:val="00106684"/>
    <w:rsid w:val="00346306"/>
    <w:rsid w:val="007A3527"/>
    <w:rsid w:val="00907E99"/>
    <w:rsid w:val="00AA059C"/>
    <w:rsid w:val="00D5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443F"/>
  <w15:docId w15:val="{C86880E6-F20B-4A83-89CA-72062E34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1" w:hanging="3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 Elfimov</dc:creator>
  <cp:lastModifiedBy>SB</cp:lastModifiedBy>
  <cp:revision>3</cp:revision>
  <dcterms:created xsi:type="dcterms:W3CDTF">2025-02-28T05:53:00Z</dcterms:created>
  <dcterms:modified xsi:type="dcterms:W3CDTF">2025-02-28T05:53:00Z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2025-02-28T00:00:00Z</vt:filetime>
  </property>
  <property fmtid="{D5CDD505-2E9C-101B-9397-08002B2CF9AE}" pid="5" name="Producer">
    <vt:lpwstr>3-Heights(TM) PDF Security Shell 4.8.25.2 (http://www.pdf-tools.com)</vt:lpwstr>
  </property>
</Properties>
</file>